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F7EC5" w14:textId="77777777" w:rsidR="00B14326" w:rsidRPr="00B14326" w:rsidRDefault="00B14326" w:rsidP="00B14326">
      <w:pPr>
        <w:rPr>
          <w:b/>
          <w:bCs/>
        </w:rPr>
      </w:pPr>
      <w:r w:rsidRPr="00B14326">
        <w:rPr>
          <w:b/>
          <w:bCs/>
        </w:rPr>
        <w:t>Úplata za předškolní vzdělávání</w:t>
      </w:r>
    </w:p>
    <w:p w14:paraId="645F137F" w14:textId="77777777" w:rsidR="00B14326" w:rsidRPr="00B14326" w:rsidRDefault="00B14326" w:rsidP="00B14326">
      <w:r w:rsidRPr="00B14326">
        <w:t>Vážení rodiče,</w:t>
      </w:r>
    </w:p>
    <w:p w14:paraId="2E7BD75D" w14:textId="77777777" w:rsidR="00B14326" w:rsidRPr="00B14326" w:rsidRDefault="00B14326" w:rsidP="00B14326">
      <w:r w:rsidRPr="00B14326">
        <w:t>informujeme vás o možnostech osvobození, prominutí nebo snížení úplaty za předškolní vzdělávání.</w:t>
      </w:r>
    </w:p>
    <w:p w14:paraId="6001D7A9" w14:textId="77777777" w:rsidR="00B14326" w:rsidRPr="00B14326" w:rsidRDefault="00B14326" w:rsidP="00B14326">
      <w:pPr>
        <w:rPr>
          <w:b/>
          <w:bCs/>
        </w:rPr>
      </w:pPr>
      <w:r w:rsidRPr="00B14326">
        <w:rPr>
          <w:b/>
          <w:bCs/>
        </w:rPr>
        <w:t>Osvobození od úplaty</w:t>
      </w:r>
    </w:p>
    <w:p w14:paraId="41BB562C" w14:textId="77777777" w:rsidR="00B14326" w:rsidRPr="00B14326" w:rsidRDefault="00B14326" w:rsidP="00B14326">
      <w:r w:rsidRPr="00B14326">
        <w:t>Od úplaty za předškolní vzdělávání může být osvobozen zákonný zástupce dítěte, který splňuje zákonem stanovené podmínky a tuto skutečnost prokáže řediteli mateřské školy.</w:t>
      </w:r>
    </w:p>
    <w:p w14:paraId="4AE59F6A" w14:textId="77777777" w:rsidR="00B14326" w:rsidRPr="00B14326" w:rsidRDefault="00B14326" w:rsidP="00B14326">
      <w:r w:rsidRPr="00B14326">
        <w:t>Jedná se zejména o tyto případy:</w:t>
      </w:r>
    </w:p>
    <w:p w14:paraId="66217FA5" w14:textId="77777777" w:rsidR="00B14326" w:rsidRPr="00B14326" w:rsidRDefault="00B14326" w:rsidP="00B14326">
      <w:pPr>
        <w:numPr>
          <w:ilvl w:val="0"/>
          <w:numId w:val="1"/>
        </w:numPr>
      </w:pPr>
      <w:r w:rsidRPr="00B14326">
        <w:t>zákonný zástupce je příjemcem dávky státní sociální pomoci, jejíž součástí je složka na živobytí, nebo je členem domácnosti tohoto příjemce,</w:t>
      </w:r>
    </w:p>
    <w:p w14:paraId="2E2ACA7D" w14:textId="77777777" w:rsidR="00B14326" w:rsidRPr="00B14326" w:rsidRDefault="00B14326" w:rsidP="00B14326">
      <w:pPr>
        <w:numPr>
          <w:ilvl w:val="0"/>
          <w:numId w:val="1"/>
        </w:numPr>
      </w:pPr>
      <w:r w:rsidRPr="00B14326">
        <w:t>zákonný zástupce nezaopatřeného dítěte je příjemcem dávky státní sociální pomoci, jejíž součástí je bonus na dítě, nebo je členem domácnosti tohoto příjemce,</w:t>
      </w:r>
    </w:p>
    <w:p w14:paraId="3AA6E651" w14:textId="77777777" w:rsidR="00B14326" w:rsidRPr="00B14326" w:rsidRDefault="00B14326" w:rsidP="00B14326">
      <w:pPr>
        <w:numPr>
          <w:ilvl w:val="0"/>
          <w:numId w:val="1"/>
        </w:numPr>
      </w:pPr>
      <w:r w:rsidRPr="00B14326">
        <w:t>dítěti náleží zvýšení příspěvku na péči,</w:t>
      </w:r>
    </w:p>
    <w:p w14:paraId="2FDE8127" w14:textId="77777777" w:rsidR="00B14326" w:rsidRPr="00B14326" w:rsidRDefault="00B14326" w:rsidP="00B14326">
      <w:pPr>
        <w:numPr>
          <w:ilvl w:val="0"/>
          <w:numId w:val="1"/>
        </w:numPr>
      </w:pPr>
      <w:r w:rsidRPr="00B14326">
        <w:t>zákonnému zástupci náleží zvýšení příspěvku na péči z důvodu péče o nezaopatřené dítě,</w:t>
      </w:r>
    </w:p>
    <w:p w14:paraId="060D72D6" w14:textId="77777777" w:rsidR="00B14326" w:rsidRPr="00B14326" w:rsidRDefault="00B14326" w:rsidP="00B14326">
      <w:pPr>
        <w:numPr>
          <w:ilvl w:val="0"/>
          <w:numId w:val="1"/>
        </w:numPr>
      </w:pPr>
      <w:r w:rsidRPr="00B14326">
        <w:t>fyzická osoba o dítě osobně pečuje a z důvodu péče o toto dítě pobírá dávky pěstounské péče.</w:t>
      </w:r>
    </w:p>
    <w:p w14:paraId="4CFB4206" w14:textId="77777777" w:rsidR="00B14326" w:rsidRPr="00B14326" w:rsidRDefault="00B14326" w:rsidP="00B14326">
      <w:r w:rsidRPr="00B14326">
        <w:t>O osvobození od úplaty je nutné požádat a příslušný nárok doložit řediteli mateřské školy.</w:t>
      </w:r>
    </w:p>
    <w:p w14:paraId="5E20C88E" w14:textId="77777777" w:rsidR="00B14326" w:rsidRPr="00B14326" w:rsidRDefault="00B14326" w:rsidP="00B14326">
      <w:r w:rsidRPr="00B14326">
        <w:t>O žádosti následně ředitel mateřské školy rozhodne a zákonný zástupce obdrží písemné rozhodnutí.</w:t>
      </w:r>
    </w:p>
    <w:p w14:paraId="2ABACA67" w14:textId="77777777" w:rsidR="00B14326" w:rsidRPr="00B14326" w:rsidRDefault="00B14326" w:rsidP="00B14326">
      <w:pPr>
        <w:rPr>
          <w:b/>
          <w:bCs/>
        </w:rPr>
      </w:pPr>
      <w:r w:rsidRPr="00B14326">
        <w:rPr>
          <w:b/>
          <w:bCs/>
        </w:rPr>
        <w:t>Snížení nebo prominutí úplaty</w:t>
      </w:r>
    </w:p>
    <w:p w14:paraId="5AF38A96" w14:textId="77777777" w:rsidR="00B14326" w:rsidRPr="00B14326" w:rsidRDefault="00B14326" w:rsidP="00B14326">
      <w:r w:rsidRPr="00B14326">
        <w:t>V odůvodněných případech může ředitel mateřské školy na základě žádosti rozhodnout také o snížení nebo prominutí úplaty.</w:t>
      </w:r>
    </w:p>
    <w:p w14:paraId="4C188D09" w14:textId="77777777" w:rsidR="00B14326" w:rsidRPr="00B14326" w:rsidRDefault="00B14326" w:rsidP="00B14326">
      <w:r w:rsidRPr="00B14326">
        <w:t>Žádost musí obsahovat důvod, pro který zákonný zástupce o snížení nebo prominutí úplaty žádá, a případně také doklady, které tento důvod prokazují.</w:t>
      </w:r>
    </w:p>
    <w:p w14:paraId="64E7655D" w14:textId="77777777" w:rsidR="00B14326" w:rsidRPr="00B14326" w:rsidRDefault="00B14326" w:rsidP="00B14326">
      <w:r w:rsidRPr="00B14326">
        <w:t>O žádosti rozhoduje ředitel mateřské školy a zákonný zástupce obdrží písemné rozhodnutí.</w:t>
      </w:r>
    </w:p>
    <w:p w14:paraId="1C288B7C" w14:textId="77777777" w:rsidR="00B14326" w:rsidRPr="00B14326" w:rsidRDefault="00B14326" w:rsidP="00B14326">
      <w:pPr>
        <w:rPr>
          <w:b/>
          <w:bCs/>
        </w:rPr>
      </w:pPr>
      <w:r w:rsidRPr="00B14326">
        <w:rPr>
          <w:b/>
          <w:bCs/>
        </w:rPr>
        <w:t>Snížení úplaty při omezení nebo přerušení provozu</w:t>
      </w:r>
    </w:p>
    <w:p w14:paraId="5A7BE0B2" w14:textId="77777777" w:rsidR="00B14326" w:rsidRPr="00B14326" w:rsidRDefault="00B14326" w:rsidP="00B14326">
      <w:r w:rsidRPr="00B14326">
        <w:lastRenderedPageBreak/>
        <w:t>Pokud je provoz mateřské školy v průběhu kalendářního měsíce omezen nebo přerušen, úplata se za stanovených podmínek poměrně sníží podle rozsahu omezení nebo přerušení provozu.</w:t>
      </w:r>
    </w:p>
    <w:p w14:paraId="5D6805E6" w14:textId="77777777" w:rsidR="00B14326" w:rsidRPr="00B14326" w:rsidRDefault="00B14326" w:rsidP="00B14326">
      <w:r w:rsidRPr="00B14326">
        <w:t>V tomto případě není nutné podávat žádost. O snížené výši úplaty budou zákonní zástupci vhodným způsobem informováni.</w:t>
      </w:r>
    </w:p>
    <w:p w14:paraId="7AB71E58" w14:textId="77777777" w:rsidR="00B14326" w:rsidRPr="00B14326" w:rsidRDefault="00B14326" w:rsidP="00B14326">
      <w:r w:rsidRPr="00B14326">
        <w:t>Pokud omezení nebo přerušení provozu nepřesáhne celkovou dobu 5 vyučovacích dnů, úplata se z tohoto důvodu nesnižuje.</w:t>
      </w:r>
    </w:p>
    <w:p w14:paraId="5E141558" w14:textId="77777777" w:rsidR="00B14326" w:rsidRPr="00B14326" w:rsidRDefault="00B14326" w:rsidP="00B14326">
      <w:pPr>
        <w:rPr>
          <w:b/>
          <w:bCs/>
        </w:rPr>
      </w:pPr>
      <w:r w:rsidRPr="00B14326">
        <w:rPr>
          <w:b/>
          <w:bCs/>
        </w:rPr>
        <w:t>Výše úplaty</w:t>
      </w:r>
    </w:p>
    <w:p w14:paraId="4383C914" w14:textId="77777777" w:rsidR="00B14326" w:rsidRPr="00B14326" w:rsidRDefault="00B14326" w:rsidP="00B14326">
      <w:r w:rsidRPr="00B14326">
        <w:t>Měsíční výši úplaty za předškolní vzdělávání stanovuje zřizovatel mateřské školy na příslušný školní rok.</w:t>
      </w:r>
    </w:p>
    <w:p w14:paraId="31C5E4A0" w14:textId="77777777" w:rsidR="00B14326" w:rsidRPr="00B14326" w:rsidRDefault="00B14326" w:rsidP="00B14326">
      <w:r w:rsidRPr="00B14326">
        <w:t>O stanovené výši úplaty jsou zákonní zástupci informováni mateřskou školou.</w:t>
      </w:r>
    </w:p>
    <w:p w14:paraId="0FE0983B" w14:textId="77777777" w:rsidR="00B14326" w:rsidRPr="00B14326" w:rsidRDefault="00B14326" w:rsidP="00B14326">
      <w:pPr>
        <w:rPr>
          <w:b/>
          <w:bCs/>
        </w:rPr>
      </w:pPr>
      <w:r w:rsidRPr="00B14326">
        <w:rPr>
          <w:b/>
          <w:bCs/>
        </w:rPr>
        <w:t>Důležité</w:t>
      </w:r>
    </w:p>
    <w:p w14:paraId="363CDB90" w14:textId="77777777" w:rsidR="00B14326" w:rsidRPr="00B14326" w:rsidRDefault="00B14326" w:rsidP="00B14326">
      <w:r w:rsidRPr="00B14326">
        <w:t>Pokud se domníváte, že splňujete podmínky pro osvobození, snížení nebo prominutí úplaty, obraťte se na ředitelství mateřské školy. Potřebné formuláře a informace k podání žádosti vám poskytne mateřská škola.</w:t>
      </w:r>
    </w:p>
    <w:p w14:paraId="594840B1" w14:textId="77777777" w:rsidR="00C705DB" w:rsidRDefault="00C705DB"/>
    <w:sectPr w:rsidR="00C705DB" w:rsidSect="00B14326">
      <w:headerReference w:type="default" r:id="rId7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1833E" w14:textId="77777777" w:rsidR="001E1274" w:rsidRDefault="001E1274" w:rsidP="002832D8">
      <w:pPr>
        <w:spacing w:after="0" w:line="240" w:lineRule="auto"/>
      </w:pPr>
      <w:r>
        <w:separator/>
      </w:r>
    </w:p>
  </w:endnote>
  <w:endnote w:type="continuationSeparator" w:id="0">
    <w:p w14:paraId="19F5CE94" w14:textId="77777777" w:rsidR="001E1274" w:rsidRDefault="001E1274" w:rsidP="00283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EF1CF" w14:textId="77777777" w:rsidR="001E1274" w:rsidRDefault="001E1274" w:rsidP="002832D8">
      <w:pPr>
        <w:spacing w:after="0" w:line="240" w:lineRule="auto"/>
      </w:pPr>
      <w:r>
        <w:separator/>
      </w:r>
    </w:p>
  </w:footnote>
  <w:footnote w:type="continuationSeparator" w:id="0">
    <w:p w14:paraId="0251E33D" w14:textId="77777777" w:rsidR="001E1274" w:rsidRDefault="001E1274" w:rsidP="00283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5E55" w14:textId="54B80593" w:rsidR="002832D8" w:rsidRDefault="002832D8" w:rsidP="002832D8">
    <w:pPr>
      <w:pStyle w:val="Zhlav"/>
      <w:jc w:val="center"/>
    </w:pPr>
    <w:r>
      <w:rPr>
        <w:noProof/>
      </w:rPr>
      <w:drawing>
        <wp:inline distT="0" distB="0" distL="0" distR="0" wp14:anchorId="262882B3" wp14:editId="3AEFFBAE">
          <wp:extent cx="1257300" cy="1107032"/>
          <wp:effectExtent l="0" t="0" r="0" b="0"/>
          <wp:docPr id="49954079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540797" name="Obrázek 49954079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20"/>
                  <a:stretch>
                    <a:fillRect/>
                  </a:stretch>
                </pic:blipFill>
                <pic:spPr bwMode="auto">
                  <a:xfrm>
                    <a:off x="0" y="0"/>
                    <a:ext cx="1267144" cy="1115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92C0A00" w14:textId="77777777" w:rsidR="002832D8" w:rsidRDefault="002832D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015"/>
    <w:multiLevelType w:val="multilevel"/>
    <w:tmpl w:val="FA98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221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26"/>
    <w:rsid w:val="000525B9"/>
    <w:rsid w:val="001D1782"/>
    <w:rsid w:val="001E1274"/>
    <w:rsid w:val="002832D8"/>
    <w:rsid w:val="002B0442"/>
    <w:rsid w:val="00B14326"/>
    <w:rsid w:val="00C7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65441"/>
  <w15:chartTrackingRefBased/>
  <w15:docId w15:val="{FB0D73A8-4608-464F-9674-F65A1667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4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4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4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4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4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432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432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43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43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43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43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43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43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432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4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432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432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83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32D8"/>
  </w:style>
  <w:style w:type="paragraph" w:styleId="Zpat">
    <w:name w:val="footer"/>
    <w:basedOn w:val="Normln"/>
    <w:link w:val="ZpatChar"/>
    <w:uiPriority w:val="99"/>
    <w:unhideWhenUsed/>
    <w:rsid w:val="00283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3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339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Zdeněk Švec</dc:creator>
  <cp:keywords/>
  <dc:description/>
  <cp:lastModifiedBy>skolka</cp:lastModifiedBy>
  <cp:revision>2</cp:revision>
  <dcterms:created xsi:type="dcterms:W3CDTF">2026-09-21T13:41:00Z</dcterms:created>
  <dcterms:modified xsi:type="dcterms:W3CDTF">2026-09-22T11:04:00Z</dcterms:modified>
</cp:coreProperties>
</file>